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7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会展经济与管理实践技能考核指导助学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单位</w:t>
      </w:r>
      <w:r>
        <w:rPr>
          <w:rFonts w:hint="eastAsia" w:ascii="黑体" w:hAnsi="黑体" w:eastAsia="黑体" w:cs="黑体"/>
          <w:sz w:val="36"/>
          <w:szCs w:val="36"/>
        </w:rPr>
        <w:t>须知</w:t>
      </w:r>
    </w:p>
    <w:p>
      <w:pPr>
        <w:spacing w:line="360" w:lineRule="auto"/>
        <w:ind w:firstLine="57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助学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单位</w:t>
      </w:r>
      <w:r>
        <w:rPr>
          <w:rFonts w:hint="eastAsia" w:ascii="黑体" w:hAnsi="黑体" w:eastAsia="黑体" w:cs="黑体"/>
          <w:sz w:val="36"/>
          <w:szCs w:val="36"/>
        </w:rPr>
        <w:t>必读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b/>
          <w:bCs/>
          <w:sz w:val="24"/>
          <w:szCs w:val="24"/>
        </w:rPr>
        <w:t>1</w:t>
      </w:r>
      <w:r>
        <w:rPr>
          <w:rFonts w:hint="eastAsia" w:cs="宋体"/>
          <w:b/>
          <w:bCs/>
          <w:sz w:val="24"/>
          <w:szCs w:val="24"/>
        </w:rPr>
        <w:t>、初步审核：</w:t>
      </w:r>
      <w:r>
        <w:rPr>
          <w:rFonts w:hint="eastAsia" w:cs="宋体"/>
          <w:sz w:val="24"/>
          <w:szCs w:val="24"/>
          <w:lang w:eastAsia="zh-CN"/>
        </w:rPr>
        <w:t>助学单位</w:t>
      </w:r>
      <w:r>
        <w:rPr>
          <w:rFonts w:hint="eastAsia" w:cs="宋体"/>
          <w:sz w:val="24"/>
          <w:szCs w:val="24"/>
        </w:rPr>
        <w:t>安排辅导员老师把关考生的实践课初稿，重点在写作格式是否规范、是否有粘贴复制痕迹等方面把关，将不用心写作的学生作业拦截在辅导员老师处，避免学生将没有质量、不用心的作业直接交给指导老师。</w:t>
      </w:r>
    </w:p>
    <w:p>
      <w:pPr>
        <w:spacing w:line="360" w:lineRule="auto"/>
        <w:ind w:firstLine="420"/>
        <w:rPr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、打印要求：</w:t>
      </w:r>
      <w:r>
        <w:rPr>
          <w:rFonts w:ascii="宋体" w:hAnsi="宋体" w:cs="宋体"/>
          <w:sz w:val="24"/>
          <w:szCs w:val="24"/>
        </w:rPr>
        <w:t>A4</w:t>
      </w:r>
      <w:r>
        <w:rPr>
          <w:rFonts w:hint="eastAsia" w:ascii="宋体" w:hAnsi="宋体" w:cs="宋体"/>
          <w:sz w:val="24"/>
          <w:szCs w:val="24"/>
        </w:rPr>
        <w:t>纸单面打印，左边装订，上中下三个钉。</w:t>
      </w:r>
    </w:p>
    <w:p>
      <w:pPr>
        <w:spacing w:line="360" w:lineRule="auto"/>
        <w:ind w:firstLine="435"/>
        <w:rPr>
          <w:sz w:val="24"/>
          <w:szCs w:val="24"/>
        </w:rPr>
      </w:pPr>
      <w:r>
        <w:rPr>
          <w:b/>
          <w:bCs/>
          <w:sz w:val="24"/>
          <w:szCs w:val="24"/>
        </w:rPr>
        <w:t>3</w:t>
      </w:r>
      <w:r>
        <w:rPr>
          <w:rFonts w:hint="eastAsia" w:cs="宋体"/>
          <w:b/>
          <w:bCs/>
          <w:sz w:val="24"/>
          <w:szCs w:val="24"/>
        </w:rPr>
        <w:t>、具体时间要求：</w:t>
      </w:r>
      <w:r>
        <w:rPr>
          <w:b/>
          <w:bCs/>
          <w:color w:val="000000"/>
          <w:sz w:val="24"/>
          <w:szCs w:val="24"/>
        </w:rPr>
        <w:t>8</w:t>
      </w:r>
      <w:r>
        <w:rPr>
          <w:rFonts w:hint="eastAsia" w:cs="宋体"/>
          <w:b/>
          <w:bCs/>
          <w:color w:val="000000"/>
          <w:sz w:val="24"/>
          <w:szCs w:val="24"/>
        </w:rPr>
        <w:t>月</w:t>
      </w:r>
      <w:r>
        <w:rPr>
          <w:b/>
          <w:bCs/>
          <w:color w:val="000000"/>
          <w:sz w:val="24"/>
          <w:szCs w:val="24"/>
        </w:rPr>
        <w:t>20</w:t>
      </w:r>
      <w:r>
        <w:rPr>
          <w:rFonts w:hint="eastAsia" w:cs="宋体"/>
          <w:b/>
          <w:bCs/>
          <w:color w:val="000000"/>
          <w:sz w:val="24"/>
          <w:szCs w:val="24"/>
        </w:rPr>
        <w:t>日前</w:t>
      </w:r>
      <w:r>
        <w:rPr>
          <w:rFonts w:hint="eastAsia" w:cs="宋体"/>
          <w:sz w:val="24"/>
          <w:szCs w:val="24"/>
        </w:rPr>
        <w:t>完成初稿，发给指导老师修改，指导老师同意后</w:t>
      </w:r>
      <w:r>
        <w:rPr>
          <w:b/>
          <w:bCs/>
          <w:color w:val="000000"/>
          <w:sz w:val="24"/>
          <w:szCs w:val="24"/>
        </w:rPr>
        <w:t>9</w:t>
      </w:r>
      <w:r>
        <w:rPr>
          <w:rFonts w:hint="eastAsia" w:cs="宋体"/>
          <w:b/>
          <w:bCs/>
          <w:color w:val="000000"/>
          <w:sz w:val="24"/>
          <w:szCs w:val="24"/>
        </w:rPr>
        <w:t>月</w:t>
      </w: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18</w:t>
      </w:r>
      <w:r>
        <w:rPr>
          <w:rFonts w:hint="eastAsia" w:cs="宋体"/>
          <w:b/>
          <w:bCs/>
          <w:color w:val="000000"/>
          <w:sz w:val="24"/>
          <w:szCs w:val="24"/>
        </w:rPr>
        <w:t>日前</w:t>
      </w:r>
      <w:r>
        <w:rPr>
          <w:rFonts w:hint="eastAsia" w:cs="宋体"/>
          <w:sz w:val="24"/>
          <w:szCs w:val="24"/>
        </w:rPr>
        <w:t>定稿，</w:t>
      </w:r>
      <w:r>
        <w:rPr>
          <w:b/>
          <w:bCs/>
          <w:color w:val="000000"/>
          <w:sz w:val="24"/>
          <w:szCs w:val="24"/>
        </w:rPr>
        <w:t>9</w:t>
      </w:r>
      <w:r>
        <w:rPr>
          <w:rFonts w:hint="eastAsia" w:cs="宋体"/>
          <w:b/>
          <w:bCs/>
          <w:color w:val="000000"/>
          <w:sz w:val="24"/>
          <w:szCs w:val="24"/>
        </w:rPr>
        <w:t>月</w:t>
      </w:r>
      <w:r>
        <w:rPr>
          <w:b/>
          <w:bCs/>
          <w:color w:val="000000"/>
          <w:sz w:val="24"/>
          <w:szCs w:val="24"/>
        </w:rPr>
        <w:t>2</w:t>
      </w: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5</w:t>
      </w:r>
      <w:r>
        <w:rPr>
          <w:rFonts w:hint="eastAsia" w:cs="宋体"/>
          <w:b/>
          <w:bCs/>
          <w:color w:val="000000"/>
          <w:sz w:val="24"/>
          <w:szCs w:val="24"/>
        </w:rPr>
        <w:t>日前</w:t>
      </w:r>
      <w:r>
        <w:rPr>
          <w:rFonts w:hint="eastAsia" w:cs="宋体"/>
          <w:sz w:val="24"/>
          <w:szCs w:val="24"/>
        </w:rPr>
        <w:t>学生打印完上交各自</w:t>
      </w:r>
      <w:r>
        <w:rPr>
          <w:rFonts w:hint="eastAsia" w:cs="宋体"/>
          <w:sz w:val="24"/>
          <w:szCs w:val="24"/>
          <w:lang w:eastAsia="zh-CN"/>
        </w:rPr>
        <w:t>助学单位</w:t>
      </w:r>
      <w:r>
        <w:rPr>
          <w:rFonts w:hint="eastAsia" w:cs="宋体"/>
          <w:sz w:val="24"/>
          <w:szCs w:val="24"/>
        </w:rPr>
        <w:t>。</w:t>
      </w:r>
      <w:r>
        <w:rPr>
          <w:b/>
          <w:bCs/>
          <w:color w:val="000000"/>
          <w:sz w:val="24"/>
          <w:szCs w:val="24"/>
        </w:rPr>
        <w:t>9</w:t>
      </w:r>
      <w:r>
        <w:rPr>
          <w:rFonts w:hint="eastAsia" w:cs="宋体"/>
          <w:b/>
          <w:bCs/>
          <w:color w:val="000000"/>
          <w:sz w:val="24"/>
          <w:szCs w:val="24"/>
        </w:rPr>
        <w:t>月</w:t>
      </w: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28</w:t>
      </w:r>
      <w:r>
        <w:rPr>
          <w:rFonts w:hint="eastAsia" w:cs="宋体"/>
          <w:b/>
          <w:bCs/>
          <w:color w:val="000000"/>
          <w:sz w:val="24"/>
          <w:szCs w:val="24"/>
        </w:rPr>
        <w:t>日前</w:t>
      </w:r>
      <w:r>
        <w:rPr>
          <w:rFonts w:hint="eastAsia" w:cs="宋体"/>
          <w:sz w:val="24"/>
          <w:szCs w:val="24"/>
        </w:rPr>
        <w:t>由</w:t>
      </w:r>
      <w:r>
        <w:rPr>
          <w:rFonts w:hint="eastAsia" w:cs="宋体"/>
          <w:sz w:val="24"/>
          <w:szCs w:val="24"/>
          <w:lang w:eastAsia="zh-CN"/>
        </w:rPr>
        <w:t>助学单位</w:t>
      </w:r>
      <w:r>
        <w:rPr>
          <w:rFonts w:hint="eastAsia" w:cs="宋体"/>
          <w:sz w:val="24"/>
          <w:szCs w:val="24"/>
        </w:rPr>
        <w:t>管理老师收齐集中邮寄给会展经济与管理省级管理中心。</w:t>
      </w:r>
    </w:p>
    <w:p>
      <w:pPr>
        <w:spacing w:line="360" w:lineRule="auto"/>
        <w:ind w:firstLine="43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>
        <w:rPr>
          <w:rFonts w:hint="eastAsia" w:cs="宋体"/>
          <w:b/>
          <w:bCs/>
          <w:sz w:val="24"/>
          <w:szCs w:val="24"/>
        </w:rPr>
        <w:t>、提交纸质版作业的要求：</w:t>
      </w:r>
    </w:p>
    <w:p>
      <w:pPr>
        <w:spacing w:line="360" w:lineRule="auto"/>
        <w:ind w:firstLine="435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）分指导老师：所有作业按照指导老师的分组分别打包。如本单位的学生有两个指导老师，则需要打两个以指导老师名字命名的打包，包内再分科打小包</w:t>
      </w:r>
      <w:r>
        <w:rPr>
          <w:rFonts w:hint="eastAsia" w:cs="宋体"/>
          <w:sz w:val="24"/>
          <w:szCs w:val="24"/>
          <w:lang w:eastAsia="zh-CN"/>
        </w:rPr>
        <w:t>，最后按照主考考核院校分别打捆。</w:t>
      </w:r>
    </w:p>
    <w:p>
      <w:pPr>
        <w:spacing w:line="360" w:lineRule="auto"/>
        <w:ind w:firstLine="435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 w:cs="宋体"/>
          <w:sz w:val="24"/>
          <w:szCs w:val="24"/>
        </w:rPr>
        <w:t>）分科：所有作业按照科目分别打包，本次作业为会展管理信息系统一包、会展管理综合技能考核（二）一包。</w:t>
      </w:r>
    </w:p>
    <w:p>
      <w:pPr>
        <w:spacing w:line="360" w:lineRule="auto"/>
        <w:ind w:firstLine="435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int="eastAsia" w:cs="宋体"/>
          <w:sz w:val="24"/>
          <w:szCs w:val="24"/>
        </w:rPr>
        <w:t>）排序：所有纸质版作业按照指导老师分组的顺序号（准考证号升序）依次排序。</w:t>
      </w:r>
    </w:p>
    <w:p>
      <w:pPr>
        <w:spacing w:line="360" w:lineRule="auto"/>
        <w:ind w:firstLine="435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>4</w:t>
      </w:r>
      <w:r>
        <w:rPr>
          <w:rFonts w:hint="eastAsia" w:cs="宋体"/>
          <w:sz w:val="24"/>
          <w:szCs w:val="24"/>
        </w:rPr>
        <w:t>）附作业明细：以《指导老师分组明细》为模板，将每个</w:t>
      </w:r>
      <w:r>
        <w:rPr>
          <w:rFonts w:hint="eastAsia" w:cs="宋体"/>
          <w:sz w:val="24"/>
          <w:szCs w:val="24"/>
          <w:lang w:eastAsia="zh-CN"/>
        </w:rPr>
        <w:t>主考院校</w:t>
      </w:r>
      <w:r>
        <w:rPr>
          <w:rFonts w:hint="eastAsia" w:cs="宋体"/>
          <w:sz w:val="24"/>
          <w:szCs w:val="24"/>
        </w:rPr>
        <w:t>指导老师分包附一张作业明细，在明细上标注作业提交情况，特别备注未正常提交作业的考生。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>
        <w:rPr>
          <w:rFonts w:hint="eastAsia" w:cs="宋体"/>
          <w:b/>
          <w:bCs/>
          <w:sz w:val="24"/>
          <w:szCs w:val="24"/>
        </w:rPr>
        <w:t>、上交须知：</w:t>
      </w:r>
      <w:r>
        <w:rPr>
          <w:rFonts w:hint="eastAsia" w:cs="宋体"/>
          <w:sz w:val="24"/>
          <w:szCs w:val="24"/>
        </w:rPr>
        <w:t>实践课补考须重新缴纳考核费及培训指导费，请督促学生本次完成。</w:t>
      </w:r>
    </w:p>
    <w:p>
      <w:pPr>
        <w:spacing w:line="360" w:lineRule="auto"/>
        <w:ind w:firstLine="435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打包流程图如下：</w:t>
      </w:r>
    </w:p>
    <w:p>
      <w:pPr>
        <w:spacing w:line="360" w:lineRule="auto"/>
        <w:rPr>
          <w:sz w:val="24"/>
          <w:szCs w:val="24"/>
        </w:rPr>
      </w:pPr>
      <w:r>
        <w:pict>
          <v:shape id="_x0000_i1025" o:spt="75" type="#_x0000_t75" style="height:133.5pt;width:413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82" w:firstLineChars="20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>
        <w:rPr>
          <w:rFonts w:hint="eastAsia" w:cs="宋体"/>
          <w:b/>
          <w:bCs/>
          <w:sz w:val="24"/>
          <w:szCs w:val="24"/>
        </w:rPr>
        <w:t>、纸质版实践作业邮寄信息：</w:t>
      </w:r>
    </w:p>
    <w:p>
      <w:pPr>
        <w:spacing w:line="360" w:lineRule="auto"/>
        <w:ind w:left="559" w:leftChars="266" w:firstLine="0" w:firstLineChars="0"/>
        <w:rPr>
          <w:sz w:val="28"/>
          <w:szCs w:val="28"/>
        </w:rPr>
      </w:pPr>
      <w:r>
        <w:rPr>
          <w:rFonts w:hint="eastAsia" w:cs="宋体"/>
          <w:sz w:val="24"/>
          <w:szCs w:val="24"/>
        </w:rPr>
        <w:t>邮寄地址：济南市历下区二环东路</w:t>
      </w:r>
      <w:r>
        <w:rPr>
          <w:sz w:val="24"/>
          <w:szCs w:val="24"/>
        </w:rPr>
        <w:t>3966</w:t>
      </w:r>
      <w:r>
        <w:rPr>
          <w:rFonts w:hint="eastAsia" w:cs="宋体"/>
          <w:sz w:val="24"/>
          <w:szCs w:val="24"/>
        </w:rPr>
        <w:t>号东环国际广场</w:t>
      </w:r>
      <w:r>
        <w:rPr>
          <w:sz w:val="24"/>
          <w:szCs w:val="24"/>
        </w:rPr>
        <w:t>D</w:t>
      </w:r>
      <w:r>
        <w:rPr>
          <w:rFonts w:hint="eastAsia" w:cs="宋体"/>
          <w:sz w:val="24"/>
          <w:szCs w:val="24"/>
        </w:rPr>
        <w:t>座</w:t>
      </w:r>
      <w:r>
        <w:rPr>
          <w:rFonts w:hint="eastAsia"/>
          <w:sz w:val="24"/>
          <w:szCs w:val="24"/>
          <w:lang w:val="en-US" w:eastAsia="zh-CN"/>
        </w:rPr>
        <w:t>2503</w:t>
      </w:r>
      <w:r>
        <w:rPr>
          <w:rFonts w:hint="eastAsia" w:cs="宋体"/>
          <w:sz w:val="24"/>
          <w:szCs w:val="24"/>
        </w:rPr>
        <w:t>网育网教务部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  </w:t>
      </w:r>
    </w:p>
    <w:p>
      <w:pPr>
        <w:spacing w:line="360" w:lineRule="auto"/>
        <w:ind w:left="559" w:leftChars="266" w:firstLine="0" w:firstLineChars="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收件人及电话：刘老师</w:t>
      </w:r>
      <w:r>
        <w:rPr>
          <w:sz w:val="24"/>
          <w:szCs w:val="24"/>
        </w:rPr>
        <w:t xml:space="preserve">  18706403922</w:t>
      </w:r>
      <w:bookmarkStart w:id="0" w:name="_GoBack"/>
      <w:bookmarkEnd w:id="0"/>
    </w:p>
    <w:sectPr>
      <w:pgSz w:w="11906" w:h="16838"/>
      <w:pgMar w:top="1247" w:right="1134" w:bottom="476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FkZTM1NDE1ZTY3MzAxMzA5ZWFjOTgzMWU5OWZkN2YifQ=="/>
  </w:docVars>
  <w:rsids>
    <w:rsidRoot w:val="00EC741F"/>
    <w:rsid w:val="00006118"/>
    <w:rsid w:val="00126141"/>
    <w:rsid w:val="001B3F81"/>
    <w:rsid w:val="004D44EF"/>
    <w:rsid w:val="007C6BB6"/>
    <w:rsid w:val="00A65629"/>
    <w:rsid w:val="00A85794"/>
    <w:rsid w:val="00AA5D56"/>
    <w:rsid w:val="00CC0AC7"/>
    <w:rsid w:val="00EC741F"/>
    <w:rsid w:val="00FD318C"/>
    <w:rsid w:val="0F281C24"/>
    <w:rsid w:val="0F463C33"/>
    <w:rsid w:val="122A4009"/>
    <w:rsid w:val="132F367C"/>
    <w:rsid w:val="17E42508"/>
    <w:rsid w:val="1CDB7AED"/>
    <w:rsid w:val="2449495B"/>
    <w:rsid w:val="26CC3F48"/>
    <w:rsid w:val="29162C9B"/>
    <w:rsid w:val="2CB13339"/>
    <w:rsid w:val="2D7C21A7"/>
    <w:rsid w:val="2ED1469B"/>
    <w:rsid w:val="34E371EB"/>
    <w:rsid w:val="36CD70C9"/>
    <w:rsid w:val="3964797F"/>
    <w:rsid w:val="3AA940E7"/>
    <w:rsid w:val="3C386087"/>
    <w:rsid w:val="44044D03"/>
    <w:rsid w:val="4D0815D8"/>
    <w:rsid w:val="51D725DE"/>
    <w:rsid w:val="74747491"/>
    <w:rsid w:val="754A10D5"/>
    <w:rsid w:val="7E62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 </Company>
  <Pages>1</Pages>
  <Words>610</Words>
  <Characters>631</Characters>
  <Lines>0</Lines>
  <Paragraphs>0</Paragraphs>
  <TotalTime>19</TotalTime>
  <ScaleCrop>false</ScaleCrop>
  <LinksUpToDate>false</LinksUpToDate>
  <CharactersWithSpaces>637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BZR18706403922</cp:lastModifiedBy>
  <dcterms:modified xsi:type="dcterms:W3CDTF">2023-07-07T13:56:25Z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8FBDD8BE91E1400192FA7C8A5CA0AA7D</vt:lpwstr>
  </property>
</Properties>
</file>